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F6A7" w14:textId="77777777" w:rsidR="008262FC" w:rsidRPr="007F0AFF" w:rsidRDefault="00B42A15" w:rsidP="008262F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AFF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B31017" w:rsidRPr="007F0AF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F0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ДУКТЫ ДЛЯ ДИЕТИЧЕСКОГО ЛЕЧЕБНОГО </w:t>
      </w:r>
    </w:p>
    <w:p w14:paraId="52DB9AF9" w14:textId="77777777" w:rsidR="008262FC" w:rsidRPr="007F0AFF" w:rsidRDefault="00B42A15" w:rsidP="008262F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ДИЕТИЧЕСКОГО ПРОФИЛАКТИЧЕСКОГО ПИТАНИЯ </w:t>
      </w:r>
    </w:p>
    <w:p w14:paraId="5C24598F" w14:textId="3E014C5F" w:rsidR="00B42A15" w:rsidRPr="007F0AFF" w:rsidRDefault="00B42A15" w:rsidP="008262F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AFF">
        <w:rPr>
          <w:rFonts w:ascii="Times New Roman" w:hAnsi="Times New Roman" w:cs="Times New Roman"/>
          <w:color w:val="000000" w:themeColor="text1"/>
          <w:sz w:val="24"/>
          <w:szCs w:val="24"/>
        </w:rPr>
        <w:t>КАК ОДИН ИЗ ФАКТОРОВ ЗДОРОВОГО ДОЛГОЛЕТИЯ</w:t>
      </w:r>
    </w:p>
    <w:p w14:paraId="343C698E" w14:textId="77777777" w:rsidR="00767FEA" w:rsidRDefault="00767FEA" w:rsidP="00767FE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EB89A8C" w14:textId="0A586DCD" w:rsidR="00767FEA" w:rsidRPr="00767FEA" w:rsidRDefault="00B42A15" w:rsidP="007F0AF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F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Корнеева О.С.</w:t>
      </w:r>
      <w:r w:rsidR="008262FC" w:rsidRPr="00767F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767FEA" w:rsidRPr="00767FE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F0A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67FEA" w:rsidRPr="00767FEA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7F0AFF">
        <w:rPr>
          <w:rFonts w:ascii="Times New Roman" w:hAnsi="Times New Roman" w:cs="Times New Roman"/>
          <w:color w:val="000000" w:themeColor="text1"/>
          <w:sz w:val="24"/>
          <w:szCs w:val="24"/>
        </w:rPr>
        <w:t>.н.</w:t>
      </w:r>
      <w:r w:rsidR="00767FEA" w:rsidRPr="00767FEA">
        <w:rPr>
          <w:rFonts w:ascii="Times New Roman" w:hAnsi="Times New Roman" w:cs="Times New Roman"/>
          <w:color w:val="000000" w:themeColor="text1"/>
          <w:sz w:val="24"/>
          <w:szCs w:val="24"/>
        </w:rPr>
        <w:t>, заслуженный работник высшей школы РФ</w:t>
      </w:r>
      <w:r w:rsidR="00767FEA" w:rsidRPr="00767FEA">
        <w:rPr>
          <w:rFonts w:ascii="Times New Roman" w:hAnsi="Times New Roman" w:cs="Times New Roman"/>
          <w:sz w:val="24"/>
          <w:szCs w:val="24"/>
        </w:rPr>
        <w:t>,</w:t>
      </w:r>
      <w:r w:rsidR="007F0AFF">
        <w:rPr>
          <w:rFonts w:ascii="Times New Roman" w:hAnsi="Times New Roman" w:cs="Times New Roman"/>
          <w:sz w:val="24"/>
          <w:szCs w:val="24"/>
        </w:rPr>
        <w:t xml:space="preserve"> </w:t>
      </w:r>
      <w:r w:rsidR="00767FEA" w:rsidRPr="00767FEA">
        <w:rPr>
          <w:rFonts w:ascii="Times New Roman" w:hAnsi="Times New Roman" w:cs="Times New Roman"/>
          <w:sz w:val="24"/>
          <w:szCs w:val="24"/>
        </w:rPr>
        <w:t>профессор, заведующая кафедрой биохимии и биотехнологии, проректор по научной и инновационной деятельности Воронежского государственного университета инженерных технологий (ВГУИТ), Воронеж</w:t>
      </w:r>
    </w:p>
    <w:p w14:paraId="4E6669CF" w14:textId="74EEE57C" w:rsidR="00767FEA" w:rsidRPr="00426C5E" w:rsidRDefault="00767FEA" w:rsidP="008262F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405E67" w14:textId="25136339" w:rsidR="00426C5E" w:rsidRPr="00426C5E" w:rsidRDefault="00975EF9" w:rsidP="00426C5E">
      <w:pPr>
        <w:pStyle w:val="a4"/>
        <w:ind w:right="-79"/>
        <w:contextualSpacing/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ru-RU" w:eastAsia="ru-RU"/>
        </w:rPr>
      </w:pPr>
      <w:r w:rsidRPr="00426C5E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Хитров А.А., </w:t>
      </w:r>
      <w:r w:rsidR="00426C5E" w:rsidRPr="00426C5E"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ru-RU"/>
        </w:rPr>
        <w:t>президент</w:t>
      </w:r>
      <w:r w:rsidR="00426C5E" w:rsidRPr="00426C5E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международного холдинга </w:t>
      </w:r>
      <w:r w:rsidR="00426C5E" w:rsidRPr="00426C5E"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en-US"/>
        </w:rPr>
        <w:t>WR</w:t>
      </w:r>
      <w:r w:rsidR="00426C5E" w:rsidRPr="00426C5E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</w:t>
      </w:r>
      <w:r w:rsidR="00426C5E" w:rsidRPr="00426C5E"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en-US"/>
        </w:rPr>
        <w:t>International</w:t>
      </w:r>
      <w:r w:rsidR="00426C5E" w:rsidRPr="00426C5E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</w:t>
      </w:r>
      <w:r w:rsidR="00426C5E" w:rsidRPr="00426C5E"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en-US"/>
        </w:rPr>
        <w:t>AG</w:t>
      </w:r>
      <w:r w:rsidR="00426C5E" w:rsidRPr="00426C5E"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ru-RU"/>
        </w:rPr>
        <w:t xml:space="preserve">, основатель </w:t>
      </w:r>
      <w:r w:rsidR="00426C5E" w:rsidRPr="00426C5E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компании прямых продаж </w:t>
      </w:r>
      <w:r w:rsidR="00426C5E" w:rsidRPr="00426C5E"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en-US"/>
        </w:rPr>
        <w:t>Vertera</w:t>
      </w:r>
      <w:r w:rsidR="00426C5E" w:rsidRPr="00426C5E"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ru-RU"/>
        </w:rPr>
        <w:t xml:space="preserve">, </w:t>
      </w:r>
      <w:r w:rsidR="00426C5E" w:rsidRPr="00426C5E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руководитель департамента биохимии и биотехнологии Научно-производственного объединения «Биомедицинские инновационные технологии» (НПО «БИТ»)</w:t>
      </w:r>
      <w:r w:rsidR="00426C5E" w:rsidRPr="00426C5E"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ru-RU"/>
        </w:rPr>
        <w:t>, Москва</w:t>
      </w:r>
    </w:p>
    <w:p w14:paraId="0BE6C341" w14:textId="24726E0F" w:rsidR="00975EF9" w:rsidRPr="00426C5E" w:rsidRDefault="00975EF9" w:rsidP="007F0AF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2D6C18" w14:textId="352EFCE3" w:rsidR="00CF4649" w:rsidRPr="008262FC" w:rsidRDefault="00CF4649" w:rsidP="007F0AF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2FC">
        <w:rPr>
          <w:rFonts w:ascii="Times New Roman" w:hAnsi="Times New Roman" w:cs="Times New Roman"/>
          <w:color w:val="000000" w:themeColor="text1"/>
          <w:sz w:val="24"/>
          <w:szCs w:val="24"/>
        </w:rPr>
        <w:t>Компания «НПО Биомедицинские Инновационные Технологии» на протяжении последнего десятилетия занимается получением и исследованием лечебно-профилактических пищевых продуктов питания «Вертера®», созданных на основе морских водорослей. В частности, в 2008 г. было установлено, что диетический гелеобразный продукт, изготовленный из ламинарии,</w:t>
      </w:r>
      <w:r w:rsidR="00767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62FC">
        <w:rPr>
          <w:rFonts w:ascii="Times New Roman" w:hAnsi="Times New Roman" w:cs="Times New Roman"/>
          <w:color w:val="000000" w:themeColor="text1"/>
          <w:sz w:val="24"/>
          <w:szCs w:val="24"/>
        </w:rPr>
        <w:t>при его двукратном суточном употреблении 60 г в сутки в период стационарного лечения</w:t>
      </w:r>
      <w:r w:rsidR="00767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62FC">
        <w:rPr>
          <w:rFonts w:ascii="Times New Roman" w:hAnsi="Times New Roman" w:cs="Times New Roman"/>
          <w:color w:val="000000" w:themeColor="text1"/>
          <w:sz w:val="24"/>
          <w:szCs w:val="24"/>
        </w:rPr>
        <w:t>больными с заболеваниями сердечно-сосудистой и дыхательной систем с явлениями их функциональной недостаточности, страдающими запорами,</w:t>
      </w:r>
      <w:r w:rsidR="00767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62FC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способствовало уменьшению клинических проявлений запоров. Диетическое средство «Вертера®» прошло санитарно-эпидемиологическую экспертизу в НИИ питания РАМН на соответствие действующим законодательным актам и нормативным требованиям к качеству и безопасности, а также нормативно-технической документации изготовителя в соответствии с порядком, установленным Приказом Главного государственного санитарного врача РФ № 776 от 25.11.2005 г.</w:t>
      </w:r>
      <w:r w:rsidR="00767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4989516" w14:textId="1A2E7C58" w:rsidR="00CF4649" w:rsidRPr="008262FC" w:rsidRDefault="00CF4649" w:rsidP="007F0AF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2FC">
        <w:rPr>
          <w:rFonts w:ascii="Times New Roman" w:hAnsi="Times New Roman" w:cs="Times New Roman"/>
          <w:color w:val="000000" w:themeColor="text1"/>
          <w:sz w:val="24"/>
          <w:szCs w:val="24"/>
        </w:rPr>
        <w:t>Сосудистые заболевания головного мозга, являясь актуальной медицинской и социальной проблемой, занимают ведущее место в структуре заболеваемости и смертности в экономически развитых странах. Повышенный интерес к артериальной гипертензии (АГ) в последнее время связан не только с растущим ее распространением, которое среди взрослого населения составляет около 40 %, но и с облигатным поражением органов-мишеней – сердца, почек, головного мозга, лежащим в основе осложненного течения заболевания. Проведенное сравнительное клинико-иммунологическое исследование не только подтвердило</w:t>
      </w:r>
      <w:r w:rsidR="00767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62FC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эффективность использования диетического (лечебного) продукта «Вертера®», но и позволило уточнить механизмы его нейропротективного действия. Благодаря входящему в его состав уникальному сбалансированному комплексу биологически активных веществ (йод, витамины группы В, А, С, Д, микроэлементы, глюконат кальция, полисахариды и их сульфаты, ненасыщенные жирные кислоты),</w:t>
      </w:r>
      <w:r w:rsidR="00767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62FC">
        <w:rPr>
          <w:rFonts w:ascii="Times New Roman" w:hAnsi="Times New Roman" w:cs="Times New Roman"/>
          <w:color w:val="000000" w:themeColor="text1"/>
          <w:sz w:val="24"/>
          <w:szCs w:val="24"/>
        </w:rPr>
        <w:t>диетический (лечебный) продукт «Вертера®»</w:t>
      </w:r>
      <w:r w:rsidR="00767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6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рекомендован Институтом питания РАМН как средство для комплексного лечения больных с цереброваскулярной патологией, также ишемической болезни сердца ИБС, при атеросклеротических изменениях сосудов у пациентов с гиперлипидемией. Кроме того – это природное</w:t>
      </w:r>
      <w:r w:rsidR="00767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6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средство из морских водорослей может использоваться в комплексных схемах лечения при иммуно- и </w:t>
      </w:r>
      <w:r w:rsidR="00AE06C9" w:rsidRPr="008262FC">
        <w:rPr>
          <w:rFonts w:ascii="Times New Roman" w:hAnsi="Times New Roman" w:cs="Times New Roman"/>
          <w:color w:val="000000" w:themeColor="text1"/>
          <w:sz w:val="24"/>
          <w:szCs w:val="24"/>
        </w:rPr>
        <w:t>йододефицитных</w:t>
      </w:r>
      <w:r w:rsidRPr="00826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состояниях, заболеваниях желудочно-кишечного тракта.</w:t>
      </w:r>
      <w:r w:rsidR="00767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C9C2198" w14:textId="4A58CE79" w:rsidR="00B42A15" w:rsidRPr="008262FC" w:rsidRDefault="00B42A15" w:rsidP="007F0AF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2F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настоящее время НПО «Биомедицинские Инновационные Технологии»</w:t>
      </w:r>
      <w:r w:rsidR="00767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62FC">
        <w:rPr>
          <w:rFonts w:ascii="Times New Roman" w:hAnsi="Times New Roman" w:cs="Times New Roman"/>
          <w:color w:val="000000" w:themeColor="text1"/>
          <w:sz w:val="24"/>
          <w:szCs w:val="24"/>
        </w:rPr>
        <w:t>совместно с кафедрой биохимии и биотехнологии Воронежского государственного университета инженерных технологий проводятся исследования взаимосвязи структуры сульфатированных фукоиданов, содержащихся в</w:t>
      </w:r>
      <w:r w:rsidR="00767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62FC">
        <w:rPr>
          <w:rFonts w:ascii="Times New Roman" w:hAnsi="Times New Roman" w:cs="Times New Roman"/>
          <w:color w:val="000000" w:themeColor="text1"/>
          <w:sz w:val="24"/>
          <w:szCs w:val="24"/>
        </w:rPr>
        <w:t>морских водорослях, с их биологическими свойствами.</w:t>
      </w:r>
      <w:r w:rsidR="00767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6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Водоросли родов </w:t>
      </w:r>
      <w:r w:rsidRPr="008262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Fucus</w:t>
      </w:r>
      <w:r w:rsidRPr="00826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262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Laminaria</w:t>
      </w:r>
      <w:r w:rsidRPr="008262FC">
        <w:rPr>
          <w:rFonts w:ascii="Times New Roman" w:hAnsi="Times New Roman" w:cs="Times New Roman"/>
          <w:color w:val="000000" w:themeColor="text1"/>
          <w:sz w:val="24"/>
          <w:szCs w:val="24"/>
        </w:rPr>
        <w:t>, входящие в состав продуктов Вертера, являются природными источниками фукозы и фукоиданов. Именно связанная L-фукоза является основным моносахаридным остатком в полисахаридах, синтезируемых этими растениями. Однако, несмотря на достаточно большое количество исследований и определенные успехи в использовании биомассы водорослей в качестве производственного сырья, отмечается отсутствие простых и недорогих методов расщепления фукоиданов и выделения препаратов чистой фукозы. В то же время внимание медицины к фукозосодержащим препаратам растёт.</w:t>
      </w:r>
      <w:r w:rsidR="00767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62FC">
        <w:rPr>
          <w:rFonts w:ascii="Times New Roman" w:hAnsi="Times New Roman" w:cs="Times New Roman"/>
          <w:color w:val="000000" w:themeColor="text1"/>
          <w:sz w:val="24"/>
          <w:szCs w:val="24"/>
        </w:rPr>
        <w:t>Важно установить роль фукозы, являющейся структурным фрагментом</w:t>
      </w:r>
      <w:r w:rsidR="00767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6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фукоиданов морских водорослей, в биологических эффектах применения диетических и лечебно-профилактических продуктов из водорослей. </w:t>
      </w:r>
    </w:p>
    <w:p w14:paraId="380AD774" w14:textId="730C99BF" w:rsidR="002B4EA6" w:rsidRPr="008262FC" w:rsidRDefault="00B42A15" w:rsidP="007F0AF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2FC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В мире биоорганических соединений фукоза имеет</w:t>
      </w:r>
      <w:r w:rsidR="00767FEA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8262FC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особое значение. Можно смело утверждать, что фукоза - самый важный из</w:t>
      </w:r>
      <w:r w:rsidR="00767FEA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8262FC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«минорных» сахаров в таких физиологических процессах многоклеточных организмов, как реакции межклеточной сигнализации и высокоспецифичного молекулярного</w:t>
      </w:r>
      <w:r w:rsidRPr="00826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узнавания.</w:t>
      </w:r>
      <w:r w:rsidR="00767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62FC">
        <w:rPr>
          <w:rFonts w:ascii="Times New Roman" w:hAnsi="Times New Roman" w:cs="Times New Roman"/>
          <w:color w:val="000000" w:themeColor="text1"/>
          <w:sz w:val="24"/>
          <w:szCs w:val="24"/>
        </w:rPr>
        <w:t>Фукоза входит в состав углеводной части гормонов млекопитающих: пролактина,</w:t>
      </w:r>
      <w:r w:rsidR="00767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62FC">
        <w:rPr>
          <w:rFonts w:ascii="Times New Roman" w:hAnsi="Times New Roman" w:cs="Times New Roman"/>
          <w:color w:val="000000" w:themeColor="text1"/>
          <w:sz w:val="24"/>
          <w:szCs w:val="24"/>
        </w:rPr>
        <w:t>гонадотропина, тиреотропного, фолликулостимулирующего и лютеинизирующего</w:t>
      </w:r>
      <w:r w:rsidR="00767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62FC">
        <w:rPr>
          <w:rFonts w:ascii="Times New Roman" w:hAnsi="Times New Roman" w:cs="Times New Roman"/>
          <w:color w:val="000000" w:themeColor="text1"/>
          <w:sz w:val="24"/>
          <w:szCs w:val="24"/>
        </w:rPr>
        <w:t>гормона. Важную роль играет фукоза не только в эмбриональном и постэмбриональном развитии млекопитающих, но и в борьбе с заболеваниями. Препараты чистой фукозы и фукозосодержащих олиго- и полисахаридов (фукоиданов) обладают широким спектром биологических активностей</w:t>
      </w:r>
      <w:r w:rsidR="00CE7E9D" w:rsidRPr="008262FC">
        <w:rPr>
          <w:rFonts w:ascii="Times New Roman" w:hAnsi="Times New Roman" w:cs="Times New Roman"/>
          <w:color w:val="000000" w:themeColor="text1"/>
          <w:sz w:val="24"/>
          <w:szCs w:val="24"/>
        </w:rPr>
        <w:t>, поддерживающих здоровое долголетие</w:t>
      </w:r>
      <w:r w:rsidRPr="00826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(пребиотические свойства, </w:t>
      </w:r>
      <w:r w:rsidR="008C14CF" w:rsidRPr="00826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иммунотропные, антимикробные, бифидогенная активность, </w:t>
      </w:r>
      <w:r w:rsidR="00B31017" w:rsidRPr="008262FC">
        <w:rPr>
          <w:rFonts w:ascii="Times New Roman" w:hAnsi="Times New Roman" w:cs="Times New Roman"/>
          <w:color w:val="000000" w:themeColor="text1"/>
          <w:sz w:val="24"/>
          <w:szCs w:val="24"/>
        </w:rPr>
        <w:t>и т.</w:t>
      </w:r>
      <w:r w:rsidR="00975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1017" w:rsidRPr="008262FC">
        <w:rPr>
          <w:rFonts w:ascii="Times New Roman" w:hAnsi="Times New Roman" w:cs="Times New Roman"/>
          <w:color w:val="000000" w:themeColor="text1"/>
          <w:sz w:val="24"/>
          <w:szCs w:val="24"/>
        </w:rPr>
        <w:t>д.)</w:t>
      </w:r>
      <w:r w:rsidR="00CE7E9D" w:rsidRPr="008262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67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62FC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способов получения препаратов чистой фукозы (как и богатых фукозой олигосахаридов) для терапевтического применения, несомненно, является одним из важных направлений современной биотехнологии</w:t>
      </w:r>
      <w:r w:rsidR="00CE7E9D" w:rsidRPr="00826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фармацевтики.</w:t>
      </w:r>
      <w:r w:rsidR="00767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6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1017" w:rsidRPr="008262FC">
        <w:rPr>
          <w:rFonts w:ascii="Times New Roman" w:hAnsi="Times New Roman" w:cs="Times New Roman"/>
          <w:color w:val="000000" w:themeColor="text1"/>
          <w:sz w:val="24"/>
          <w:szCs w:val="24"/>
        </w:rPr>
        <w:t>Наблюдающееся ухудшение состояния здоровья всех категорий населения, по данным Института питания РАМН в России,</w:t>
      </w:r>
      <w:r w:rsidR="00767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1017" w:rsidRPr="008262FC">
        <w:rPr>
          <w:rFonts w:ascii="Times New Roman" w:hAnsi="Times New Roman" w:cs="Times New Roman"/>
          <w:color w:val="000000" w:themeColor="text1"/>
          <w:sz w:val="24"/>
          <w:szCs w:val="24"/>
        </w:rPr>
        <w:t>в первую очередь связано со снижением иммунитета и полезной микрофлоры желудочно-кишечного тракта человека, поэтому не вызывает сомнения тот факт, что коррекция микробиоценоза кишечника должна являться базисной составляющей терапии значительного количества заболеваний человека</w:t>
      </w:r>
      <w:r w:rsidR="0089482C" w:rsidRPr="00826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продления его здорового долголетия.</w:t>
      </w:r>
    </w:p>
    <w:sectPr w:rsidR="002B4EA6" w:rsidRPr="008262FC" w:rsidSect="008262F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49"/>
    <w:rsid w:val="00224356"/>
    <w:rsid w:val="002B4EA6"/>
    <w:rsid w:val="002E30FA"/>
    <w:rsid w:val="00426C5E"/>
    <w:rsid w:val="00537282"/>
    <w:rsid w:val="0056041B"/>
    <w:rsid w:val="00767FEA"/>
    <w:rsid w:val="007F0AFF"/>
    <w:rsid w:val="008262FC"/>
    <w:rsid w:val="0089482C"/>
    <w:rsid w:val="008C14CF"/>
    <w:rsid w:val="00975EF9"/>
    <w:rsid w:val="009C328C"/>
    <w:rsid w:val="00AE06C9"/>
    <w:rsid w:val="00B037E8"/>
    <w:rsid w:val="00B31017"/>
    <w:rsid w:val="00B42A15"/>
    <w:rsid w:val="00B566F5"/>
    <w:rsid w:val="00C23787"/>
    <w:rsid w:val="00CE7E9D"/>
    <w:rsid w:val="00CF4649"/>
    <w:rsid w:val="00E4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B733"/>
  <w15:docId w15:val="{B4727D0F-CEB9-42F9-9E9E-AD887ADA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2A15"/>
    <w:rPr>
      <w:b/>
      <w:bCs/>
    </w:rPr>
  </w:style>
  <w:style w:type="paragraph" w:styleId="a4">
    <w:name w:val="Body Text"/>
    <w:basedOn w:val="a"/>
    <w:link w:val="a5"/>
    <w:rsid w:val="00426C5E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426C5E"/>
    <w:rPr>
      <w:rFonts w:ascii="Arial" w:eastAsia="Times New Roman" w:hAnsi="Arial" w:cs="Times New Roman"/>
      <w:b/>
      <w:sz w:val="3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Людмила Труханова</cp:lastModifiedBy>
  <cp:revision>3</cp:revision>
  <dcterms:created xsi:type="dcterms:W3CDTF">2022-08-13T11:15:00Z</dcterms:created>
  <dcterms:modified xsi:type="dcterms:W3CDTF">2022-09-11T16:21:00Z</dcterms:modified>
</cp:coreProperties>
</file>